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D3B" w:rsidRDefault="00121B0C" w:rsidP="00324F4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ЖҰМЫС</w:t>
      </w:r>
      <w:r w:rsidR="00324F4E"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</w:p>
    <w:p w:rsidR="00324F4E" w:rsidRPr="00324F4E" w:rsidRDefault="00324F4E" w:rsidP="00324F4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«</w:t>
      </w:r>
      <w:r w:rsidR="00B231E6">
        <w:rPr>
          <w:rFonts w:ascii="Times New Roman" w:hAnsi="Times New Roman" w:cs="Times New Roman"/>
          <w:sz w:val="28"/>
          <w:szCs w:val="28"/>
          <w:lang w:val="kk-KZ"/>
        </w:rPr>
        <w:t>ҚР жер қоры. ҚР жер кадастры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="00B231E6"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тақырыбына презентация (10-15 слайд) әзірлеу</w:t>
      </w:r>
    </w:p>
    <w:sectPr w:rsidR="00324F4E" w:rsidRPr="00324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269"/>
    <w:rsid w:val="00003042"/>
    <w:rsid w:val="00121B0C"/>
    <w:rsid w:val="00324F4E"/>
    <w:rsid w:val="007C1269"/>
    <w:rsid w:val="00B231E6"/>
    <w:rsid w:val="00CD7D3B"/>
    <w:rsid w:val="00F0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D473F"/>
  <w15:chartTrackingRefBased/>
  <w15:docId w15:val="{097E473D-C0E0-4936-9C64-7758880B4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2020-09-03T16:32:00Z</dcterms:created>
  <dcterms:modified xsi:type="dcterms:W3CDTF">2020-09-03T16:33:00Z</dcterms:modified>
</cp:coreProperties>
</file>